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15" w:rsidRDefault="00A02115">
      <w:r>
        <w:t>от 20.02.2020</w:t>
      </w:r>
    </w:p>
    <w:p w:rsidR="00A02115" w:rsidRDefault="00A02115"/>
    <w:p w:rsidR="00A02115" w:rsidRDefault="00A02115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A02115" w:rsidRDefault="00A02115">
      <w:r>
        <w:t>Индивидуальный предприниматель Максимова Светлана Артуровна ИНН 143527542901</w:t>
      </w:r>
    </w:p>
    <w:p w:rsidR="00A02115" w:rsidRDefault="00A02115">
      <w:r>
        <w:t>Общество с ограниченной ответственностью «ЭКСПЕРТРЕСУРССЕРВИС 88» ИНН 1435349783</w:t>
      </w:r>
    </w:p>
    <w:p w:rsidR="00A02115" w:rsidRDefault="00A02115">
      <w:r>
        <w:t>Общество с ограниченной ответственностью «Жилстрой» ИНН 5029231472</w:t>
      </w:r>
    </w:p>
    <w:p w:rsidR="00A02115" w:rsidRDefault="00A02115">
      <w:r>
        <w:t>Общество с ограниченной ответственностью «СинергияНефтеГазПроект» ИНН 5904379783</w:t>
      </w:r>
    </w:p>
    <w:p w:rsidR="00A02115" w:rsidRDefault="00A02115">
      <w:r>
        <w:t>Общество с ограниченной ответственностью «Эстакада» ИНН 7814756920</w:t>
      </w:r>
    </w:p>
    <w:p w:rsidR="00A02115" w:rsidRDefault="00A02115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02115"/>
    <w:rsid w:val="00045D12"/>
    <w:rsid w:val="0052439B"/>
    <w:rsid w:val="00A02115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